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74CD8">
      <w:pPr>
        <w:jc w:val="center"/>
        <w:rPr>
          <w:rFonts w:hint="eastAsia" w:ascii="宋体" w:hAnsi="宋体" w:eastAsia="宋体" w:cs="宋体"/>
          <w:b/>
          <w:bCs/>
          <w:i w:val="0"/>
          <w:iCs w:val="0"/>
          <w:color w:val="000000"/>
          <w:sz w:val="36"/>
          <w:szCs w:val="36"/>
          <w:u w:val="none"/>
          <w:lang w:val="en-US" w:eastAsia="zh-CN"/>
        </w:rPr>
      </w:pPr>
      <w:bookmarkStart w:id="0" w:name="_GoBack"/>
      <w:bookmarkEnd w:id="0"/>
      <w:r>
        <w:rPr>
          <w:rFonts w:hint="eastAsia" w:ascii="宋体" w:hAnsi="宋体" w:eastAsia="宋体" w:cs="宋体"/>
          <w:b/>
          <w:bCs/>
          <w:i w:val="0"/>
          <w:iCs w:val="0"/>
          <w:color w:val="000000"/>
          <w:sz w:val="36"/>
          <w:szCs w:val="36"/>
          <w:u w:val="none"/>
        </w:rPr>
        <w:t>石家庄科技信息职业学院</w:t>
      </w:r>
      <w:r>
        <w:rPr>
          <w:rFonts w:hint="eastAsia" w:ascii="宋体" w:hAnsi="宋体" w:eastAsia="宋体" w:cs="宋体"/>
          <w:b/>
          <w:bCs/>
          <w:i w:val="0"/>
          <w:iCs w:val="0"/>
          <w:color w:val="000000"/>
          <w:sz w:val="36"/>
          <w:szCs w:val="36"/>
          <w:u w:val="none"/>
          <w:lang w:val="en-US" w:eastAsia="zh-CN"/>
        </w:rPr>
        <w:t>毕业生提前就业离校申请表</w:t>
      </w:r>
    </w:p>
    <w:tbl>
      <w:tblPr>
        <w:tblStyle w:val="3"/>
        <w:tblW w:w="98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0"/>
        <w:gridCol w:w="1920"/>
        <w:gridCol w:w="705"/>
        <w:gridCol w:w="990"/>
        <w:gridCol w:w="1215"/>
        <w:gridCol w:w="1395"/>
        <w:gridCol w:w="2278"/>
      </w:tblGrid>
      <w:tr w14:paraId="6A6C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981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86CC">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FD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76CD">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A3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身份证号</w:t>
            </w:r>
          </w:p>
        </w:tc>
        <w:tc>
          <w:tcPr>
            <w:tcW w:w="36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1D0B">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kern w:val="0"/>
                <w:sz w:val="24"/>
                <w:szCs w:val="24"/>
                <w:u w:val="none"/>
                <w:lang w:val="en-US" w:eastAsia="zh-CN" w:bidi="ar"/>
              </w:rPr>
            </w:pPr>
          </w:p>
        </w:tc>
      </w:tr>
      <w:tr w14:paraId="5EFD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F01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二级学院</w:t>
            </w:r>
          </w:p>
        </w:tc>
        <w:tc>
          <w:tcPr>
            <w:tcW w:w="3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2AE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945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专业班级</w:t>
            </w:r>
          </w:p>
        </w:tc>
        <w:tc>
          <w:tcPr>
            <w:tcW w:w="367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947D">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kern w:val="0"/>
                <w:sz w:val="24"/>
                <w:szCs w:val="24"/>
                <w:u w:val="none"/>
                <w:lang w:val="en-US" w:eastAsia="zh-CN" w:bidi="ar"/>
              </w:rPr>
            </w:pPr>
          </w:p>
        </w:tc>
      </w:tr>
      <w:tr w14:paraId="2EA7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79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家庭地址</w:t>
            </w:r>
          </w:p>
        </w:tc>
        <w:tc>
          <w:tcPr>
            <w:tcW w:w="48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CD02">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D1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34B7">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r>
      <w:tr w14:paraId="1A95E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50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就业单位</w:t>
            </w:r>
          </w:p>
        </w:tc>
        <w:tc>
          <w:tcPr>
            <w:tcW w:w="48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83D4">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05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就业单位</w:t>
            </w:r>
          </w:p>
          <w:p w14:paraId="4E3BDC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 系 人</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9623">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r>
      <w:tr w14:paraId="7F43E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0BB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就业单位</w:t>
            </w:r>
          </w:p>
          <w:p w14:paraId="7617F1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地址</w:t>
            </w:r>
          </w:p>
        </w:tc>
        <w:tc>
          <w:tcPr>
            <w:tcW w:w="483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2FC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43F5">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就业单位</w:t>
            </w:r>
          </w:p>
          <w:p w14:paraId="2DD053CE">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联系电话</w:t>
            </w:r>
          </w:p>
        </w:tc>
        <w:tc>
          <w:tcPr>
            <w:tcW w:w="2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E3FC">
            <w:pPr>
              <w:keepNext w:val="0"/>
              <w:keepLines w:val="0"/>
              <w:pageBreakBefore w:val="0"/>
              <w:kinsoku/>
              <w:wordWrap/>
              <w:overflowPunct/>
              <w:topLinePunct w:val="0"/>
              <w:autoSpaceDE/>
              <w:autoSpaceDN/>
              <w:bidi w:val="0"/>
              <w:adjustRightInd/>
              <w:snapToGrid/>
              <w:spacing w:line="300" w:lineRule="exact"/>
              <w:jc w:val="center"/>
              <w:rPr>
                <w:rFonts w:hint="eastAsia" w:ascii="宋体" w:hAnsi="宋体" w:eastAsia="宋体" w:cs="宋体"/>
                <w:i w:val="0"/>
                <w:iCs w:val="0"/>
                <w:color w:val="000000"/>
                <w:sz w:val="24"/>
                <w:szCs w:val="24"/>
                <w:u w:val="none"/>
              </w:rPr>
            </w:pPr>
          </w:p>
        </w:tc>
      </w:tr>
      <w:tr w14:paraId="4B4D5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128A">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申</w:t>
            </w:r>
          </w:p>
          <w:p w14:paraId="3ACCE149">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请</w:t>
            </w:r>
          </w:p>
          <w:p w14:paraId="4A8430A4">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学</w:t>
            </w:r>
          </w:p>
          <w:p w14:paraId="1AE6FE2B">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生</w:t>
            </w:r>
          </w:p>
          <w:p w14:paraId="7C923B3D">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承</w:t>
            </w:r>
          </w:p>
          <w:p w14:paraId="3F20C1EA">
            <w:pPr>
              <w:keepNext w:val="0"/>
              <w:keepLines w:val="0"/>
              <w:pageBreakBefore w:val="0"/>
              <w:widowControl/>
              <w:suppressLineNumbers w:val="0"/>
              <w:kinsoku/>
              <w:wordWrap/>
              <w:overflowPunct/>
              <w:topLinePunct w:val="0"/>
              <w:autoSpaceDE/>
              <w:autoSpaceDN/>
              <w:bidi w:val="0"/>
              <w:adjustRightInd/>
              <w:snapToGrid/>
              <w:spacing w:line="400" w:lineRule="exact"/>
              <w:ind w:left="0" w:right="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诺</w:t>
            </w:r>
          </w:p>
        </w:tc>
        <w:tc>
          <w:tcPr>
            <w:tcW w:w="8503" w:type="dxa"/>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E850">
            <w:pPr>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1、学</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生在离校期间，应遵守国家法律和签约单位的规章制度，不得从事与就业工作无关或影响学业的活动</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p>
          <w:p w14:paraId="227F826C">
            <w:pPr>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2、学</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生</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在离校工作期间应按照学校要求完成剩余学业，按时参加考试并达到毕业条件</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w:t>
            </w:r>
          </w:p>
          <w:p w14:paraId="6547488C">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3、毕业生</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在求职过程中要提高求职安全意识，选择正规渠道求职，辨别就业信息真伪，警惕传销组织、黑中介、</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诈骗</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等不良机构。</w:t>
            </w:r>
          </w:p>
          <w:p w14:paraId="4F47015C">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4、毕业生与用人单位达成就业意向后，要签订就业协议书，保护好个人权益。</w:t>
            </w:r>
          </w:p>
          <w:p w14:paraId="51DFD78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default"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5</w:t>
            </w:r>
            <w:r>
              <w:rPr>
                <w:rFonts w:hint="eastAsia" w:ascii="宋体" w:hAnsi="宋体" w:eastAsia="宋体" w:cs="宋体"/>
                <w:i w:val="0"/>
                <w:iCs w:val="0"/>
                <w:color w:val="000000" w:themeColor="text1"/>
                <w:sz w:val="24"/>
                <w:szCs w:val="24"/>
                <w:u w:val="none"/>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学生离校前应提供与就业单位签订的就业协议书等相关就业证明材料。离校后要积极配合学校做好毕业生就业工作。</w:t>
            </w:r>
          </w:p>
          <w:p w14:paraId="763F34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firstLine="0" w:firstLineChars="0"/>
              <w:jc w:val="left"/>
              <w:textAlignment w:val="auto"/>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6、学生离校期间</w:t>
            </w:r>
            <w:r>
              <w:rPr>
                <w:rFonts w:hint="eastAsia" w:ascii="宋体" w:hAnsi="宋体" w:eastAsia="宋体" w:cs="宋体"/>
                <w:i w:val="0"/>
                <w:iCs w:val="0"/>
                <w:caps w:val="0"/>
                <w:color w:val="000000" w:themeColor="text1"/>
                <w:spacing w:val="0"/>
                <w:sz w:val="24"/>
                <w:szCs w:val="24"/>
                <w14:textFill>
                  <w14:solidFill>
                    <w14:schemeClr w14:val="tx1"/>
                  </w14:solidFill>
                </w14:textFill>
              </w:rPr>
              <w:t>注意保持通讯畅通，随时与</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辅导员</w:t>
            </w:r>
            <w:r>
              <w:rPr>
                <w:rFonts w:hint="eastAsia" w:ascii="宋体" w:hAnsi="宋体" w:eastAsia="宋体" w:cs="宋体"/>
                <w:i w:val="0"/>
                <w:iCs w:val="0"/>
                <w:caps w:val="0"/>
                <w:color w:val="000000" w:themeColor="text1"/>
                <w:spacing w:val="0"/>
                <w:sz w:val="24"/>
                <w:szCs w:val="24"/>
                <w14:textFill>
                  <w14:solidFill>
                    <w14:schemeClr w14:val="tx1"/>
                  </w14:solidFill>
                </w14:textFill>
              </w:rPr>
              <w:t>、班级同学保持联系，</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及时汇报自己的情况和动态‌</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如变更联系方式，请及时告知</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辅导员</w:t>
            </w:r>
            <w:r>
              <w:rPr>
                <w:rFonts w:hint="eastAsia" w:ascii="宋体" w:hAnsi="宋体" w:eastAsia="宋体" w:cs="宋体"/>
                <w:i w:val="0"/>
                <w:iCs w:val="0"/>
                <w:caps w:val="0"/>
                <w:color w:val="000000" w:themeColor="text1"/>
                <w:spacing w:val="0"/>
                <w:sz w:val="24"/>
                <w:szCs w:val="24"/>
                <w14:textFill>
                  <w14:solidFill>
                    <w14:schemeClr w14:val="tx1"/>
                  </w14:solidFill>
                </w14:textFill>
              </w:rPr>
              <w:t>和班长。</w:t>
            </w:r>
          </w:p>
          <w:p w14:paraId="69591CB7">
            <w:pPr>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FFFFF"/>
                <w:lang w:val="en-US" w:eastAsia="zh-CN"/>
                <w14:textFill>
                  <w14:solidFill>
                    <w14:schemeClr w14:val="tx1"/>
                  </w14:solidFill>
                </w14:textFill>
              </w:rPr>
              <w:t>7、</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毕业生在离校期间发生的一切行为和安全问题，由本人全权负责，学校不承担监管责任</w:t>
            </w:r>
            <w:r>
              <w:rPr>
                <w:rFonts w:hint="eastAsia" w:ascii="宋体" w:hAnsi="宋体" w:eastAsia="宋体" w:cs="宋体"/>
                <w:i w:val="0"/>
                <w:iCs w:val="0"/>
                <w:caps w:val="0"/>
                <w:color w:val="000000" w:themeColor="text1"/>
                <w:spacing w:val="0"/>
                <w:sz w:val="24"/>
                <w:szCs w:val="24"/>
                <w:shd w:val="clear" w:fill="FFFFFF"/>
                <w:lang w:eastAsia="zh-CN"/>
                <w14:textFill>
                  <w14:solidFill>
                    <w14:schemeClr w14:val="tx1"/>
                  </w14:solidFill>
                </w14:textFill>
              </w:rPr>
              <w:t>。</w:t>
            </w:r>
          </w:p>
          <w:p w14:paraId="3014A888">
            <w:pPr>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8、家长知情并对学生上述承诺无任何异议，并严格遵守学校相关规定。</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w:t>
            </w:r>
          </w:p>
          <w:p w14:paraId="6A150E1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本人同意学校以上要求，并保证自觉遵守。</w:t>
            </w:r>
          </w:p>
          <w:p w14:paraId="3F34C0F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 xml:space="preserve">                     申请人（签字）：                     </w:t>
            </w:r>
          </w:p>
          <w:p w14:paraId="26D43852">
            <w:pPr>
              <w:keepNext w:val="0"/>
              <w:keepLines w:val="0"/>
              <w:pageBreakBefore w:val="0"/>
              <w:kinsoku/>
              <w:wordWrap/>
              <w:overflowPunct/>
              <w:topLinePunct w:val="0"/>
              <w:autoSpaceDE/>
              <w:autoSpaceDN/>
              <w:bidi w:val="0"/>
              <w:adjustRightInd/>
              <w:snapToGrid/>
              <w:spacing w:line="320" w:lineRule="exact"/>
              <w:jc w:val="right"/>
              <w:textAlignment w:val="auto"/>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年   月   日</w:t>
            </w:r>
          </w:p>
        </w:tc>
      </w:tr>
      <w:tr w14:paraId="78FC5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BDFF">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6CFB">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34CB7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D423B">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338B">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67E5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7377">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EDDA">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570D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1939">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0C88">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7D3F2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8533">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49A8">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2BB0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A0F8">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AA22">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1DD5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30EE">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57147">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1909A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4"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B03D">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0E9A">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74A7C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D38F">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 长</w:t>
            </w:r>
          </w:p>
          <w:p w14:paraId="106E60E6">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信 息</w:t>
            </w:r>
          </w:p>
        </w:tc>
        <w:tc>
          <w:tcPr>
            <w:tcW w:w="36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EAE8">
            <w:pPr>
              <w:keepNext w:val="0"/>
              <w:keepLines w:val="0"/>
              <w:pageBreakBefore w:val="0"/>
              <w:widowControl w:val="0"/>
              <w:kinsoku/>
              <w:wordWrap/>
              <w:overflowPunct/>
              <w:topLinePunct w:val="0"/>
              <w:autoSpaceDE/>
              <w:autoSpaceDN/>
              <w:bidi w:val="0"/>
              <w:adjustRightInd/>
              <w:snapToGrid/>
              <w:spacing w:after="157" w:afterLines="50" w:line="400" w:lineRule="exact"/>
              <w:ind w:firstLine="240" w:firstLineChars="100"/>
              <w:jc w:val="both"/>
              <w:textAlignment w:val="auto"/>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姓名：</w:t>
            </w:r>
          </w:p>
          <w:p w14:paraId="110CF5F4">
            <w:pPr>
              <w:keepNext w:val="0"/>
              <w:keepLines w:val="0"/>
              <w:pageBreakBefore w:val="0"/>
              <w:kinsoku/>
              <w:overflowPunct/>
              <w:topLinePunct w:val="0"/>
              <w:autoSpaceDE/>
              <w:autoSpaceDN/>
              <w:bidi w:val="0"/>
              <w:adjustRightInd/>
              <w:snapToGrid/>
              <w:spacing w:line="400" w:lineRule="exact"/>
              <w:ind w:firstLine="240" w:firstLineChars="100"/>
              <w:jc w:val="both"/>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电话：</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4F9A">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 长</w:t>
            </w:r>
          </w:p>
          <w:p w14:paraId="2365CDD3">
            <w:pPr>
              <w:keepNext w:val="0"/>
              <w:keepLines w:val="0"/>
              <w:pageBreakBefore w:val="0"/>
              <w:kinsoku/>
              <w:wordWrap w:val="0"/>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意 见</w:t>
            </w:r>
          </w:p>
        </w:tc>
        <w:tc>
          <w:tcPr>
            <w:tcW w:w="36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886C">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lang w:val="en-US" w:eastAsia="zh-CN"/>
              </w:rPr>
            </w:pPr>
          </w:p>
          <w:p w14:paraId="436C0E62">
            <w:pPr>
              <w:keepNext w:val="0"/>
              <w:keepLines w:val="0"/>
              <w:pageBreakBefore w:val="0"/>
              <w:kinsoku/>
              <w:wordWrap w:val="0"/>
              <w:overflowPunct/>
              <w:topLinePunct w:val="0"/>
              <w:autoSpaceDE/>
              <w:autoSpaceDN/>
              <w:bidi w:val="0"/>
              <w:adjustRightInd/>
              <w:snapToGrid/>
              <w:spacing w:line="400" w:lineRule="exact"/>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 xml:space="preserve">       签字：         </w:t>
            </w:r>
          </w:p>
          <w:p w14:paraId="3DEFD20E">
            <w:pPr>
              <w:keepNext w:val="0"/>
              <w:keepLines w:val="0"/>
              <w:pageBreakBefore w:val="0"/>
              <w:kinsoku/>
              <w:wordWrap w:val="0"/>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年   月   日</w:t>
            </w:r>
          </w:p>
        </w:tc>
      </w:tr>
      <w:tr w14:paraId="5D9EF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7B2E3">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14C9">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8971">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F668">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1DBF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1"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10D0">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6C6E">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85BF">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350D">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4D358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BF6C">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辅导员</w:t>
            </w:r>
          </w:p>
          <w:p w14:paraId="13E45B44">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  见</w:t>
            </w:r>
          </w:p>
        </w:tc>
        <w:tc>
          <w:tcPr>
            <w:tcW w:w="36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EDAD">
            <w:pPr>
              <w:keepNext w:val="0"/>
              <w:keepLines w:val="0"/>
              <w:pageBreakBefore w:val="0"/>
              <w:kinsoku/>
              <w:overflowPunct/>
              <w:topLinePunct w:val="0"/>
              <w:autoSpaceDE/>
              <w:autoSpaceDN/>
              <w:bidi w:val="0"/>
              <w:adjustRightInd/>
              <w:snapToGrid/>
              <w:spacing w:line="400" w:lineRule="exact"/>
              <w:jc w:val="both"/>
              <w:rPr>
                <w:rFonts w:hint="eastAsia" w:ascii="宋体" w:hAnsi="宋体" w:eastAsia="宋体" w:cs="宋体"/>
                <w:i w:val="0"/>
                <w:iCs w:val="0"/>
                <w:color w:val="000000"/>
                <w:sz w:val="24"/>
                <w:szCs w:val="24"/>
                <w:u w:val="none"/>
              </w:rPr>
            </w:pPr>
          </w:p>
          <w:p w14:paraId="55EF0D1C">
            <w:pPr>
              <w:keepNext w:val="0"/>
              <w:keepLines w:val="0"/>
              <w:pageBreakBefore w:val="0"/>
              <w:kinsoku/>
              <w:overflowPunct/>
              <w:topLinePunct w:val="0"/>
              <w:autoSpaceDE/>
              <w:autoSpaceDN/>
              <w:bidi w:val="0"/>
              <w:adjustRightInd/>
              <w:snapToGrid/>
              <w:spacing w:line="400" w:lineRule="exact"/>
              <w:ind w:firstLine="1200" w:firstLineChars="500"/>
              <w:jc w:val="both"/>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签字：</w:t>
            </w:r>
          </w:p>
          <w:p w14:paraId="01226124">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年   月   日</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1853">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二级学院意    见</w:t>
            </w:r>
          </w:p>
        </w:tc>
        <w:tc>
          <w:tcPr>
            <w:tcW w:w="36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007F">
            <w:pPr>
              <w:keepNext w:val="0"/>
              <w:keepLines w:val="0"/>
              <w:pageBreakBefore w:val="0"/>
              <w:kinsoku/>
              <w:wordWrap w:val="0"/>
              <w:overflowPunct/>
              <w:topLinePunct w:val="0"/>
              <w:autoSpaceDE/>
              <w:autoSpaceDN/>
              <w:bidi w:val="0"/>
              <w:adjustRightInd/>
              <w:snapToGrid/>
              <w:spacing w:line="400" w:lineRule="exact"/>
              <w:jc w:val="both"/>
              <w:rPr>
                <w:rFonts w:hint="eastAsia" w:ascii="宋体" w:hAnsi="宋体" w:eastAsia="宋体" w:cs="宋体"/>
                <w:i w:val="0"/>
                <w:iCs w:val="0"/>
                <w:color w:val="000000"/>
                <w:sz w:val="24"/>
                <w:szCs w:val="24"/>
                <w:u w:val="none"/>
                <w:lang w:val="en-US" w:eastAsia="zh-CN"/>
              </w:rPr>
            </w:pPr>
          </w:p>
          <w:p w14:paraId="16BAF7DD">
            <w:pPr>
              <w:keepNext w:val="0"/>
              <w:keepLines w:val="0"/>
              <w:pageBreakBefore w:val="0"/>
              <w:kinsoku/>
              <w:wordWrap w:val="0"/>
              <w:overflowPunct/>
              <w:topLinePunct w:val="0"/>
              <w:autoSpaceDE/>
              <w:autoSpaceDN/>
              <w:bidi w:val="0"/>
              <w:adjustRightInd/>
              <w:snapToGrid/>
              <w:spacing w:line="400" w:lineRule="exact"/>
              <w:ind w:firstLine="1200" w:firstLineChars="500"/>
              <w:jc w:val="both"/>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 xml:space="preserve">签字：       </w:t>
            </w:r>
          </w:p>
          <w:p w14:paraId="400AE55D">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年   月   日</w:t>
            </w:r>
          </w:p>
        </w:tc>
      </w:tr>
      <w:tr w14:paraId="4F33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4E80">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EDA6">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60D8">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A1CB9">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11A0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A1D3">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D22B">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F56A">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931F">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05227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1907">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w w:val="90"/>
                <w:kern w:val="0"/>
                <w:sz w:val="24"/>
                <w:szCs w:val="24"/>
                <w:u w:val="none"/>
                <w:lang w:val="en-US" w:eastAsia="zh-CN" w:bidi="ar"/>
              </w:rPr>
            </w:pPr>
            <w:r>
              <w:rPr>
                <w:rFonts w:hint="eastAsia" w:ascii="宋体" w:hAnsi="宋体" w:eastAsia="宋体" w:cs="宋体"/>
                <w:i w:val="0"/>
                <w:iCs w:val="0"/>
                <w:color w:val="000000"/>
                <w:w w:val="90"/>
                <w:kern w:val="0"/>
                <w:sz w:val="24"/>
                <w:szCs w:val="24"/>
                <w:u w:val="none"/>
                <w:lang w:val="en-US" w:eastAsia="zh-CN" w:bidi="ar"/>
              </w:rPr>
              <w:t>学生工作处</w:t>
            </w:r>
          </w:p>
          <w:p w14:paraId="43C74A07">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  见</w:t>
            </w:r>
          </w:p>
        </w:tc>
        <w:tc>
          <w:tcPr>
            <w:tcW w:w="361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80E2">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p w14:paraId="4653282C">
            <w:pPr>
              <w:keepNext w:val="0"/>
              <w:keepLines w:val="0"/>
              <w:pageBreakBefore w:val="0"/>
              <w:kinsoku/>
              <w:overflowPunct/>
              <w:topLinePunct w:val="0"/>
              <w:autoSpaceDE/>
              <w:autoSpaceDN/>
              <w:bidi w:val="0"/>
              <w:adjustRightInd/>
              <w:snapToGrid/>
              <w:spacing w:line="400" w:lineRule="exact"/>
              <w:ind w:firstLine="1200" w:firstLineChars="500"/>
              <w:jc w:val="both"/>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签字：</w:t>
            </w:r>
          </w:p>
          <w:p w14:paraId="60C8BE27">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年   月   日</w:t>
            </w:r>
          </w:p>
        </w:tc>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8F9B">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教务处</w:t>
            </w:r>
          </w:p>
          <w:p w14:paraId="294D0C36">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  见</w:t>
            </w:r>
          </w:p>
        </w:tc>
        <w:tc>
          <w:tcPr>
            <w:tcW w:w="36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6736">
            <w:pPr>
              <w:keepNext w:val="0"/>
              <w:keepLines w:val="0"/>
              <w:pageBreakBefore w:val="0"/>
              <w:kinsoku/>
              <w:overflowPunct/>
              <w:topLinePunct w:val="0"/>
              <w:autoSpaceDE/>
              <w:autoSpaceDN/>
              <w:bidi w:val="0"/>
              <w:adjustRightInd/>
              <w:snapToGrid/>
              <w:spacing w:line="400" w:lineRule="exact"/>
              <w:jc w:val="both"/>
              <w:rPr>
                <w:rFonts w:hint="eastAsia" w:ascii="宋体" w:hAnsi="宋体" w:eastAsia="宋体" w:cs="宋体"/>
                <w:i w:val="0"/>
                <w:iCs w:val="0"/>
                <w:color w:val="000000"/>
                <w:sz w:val="24"/>
                <w:szCs w:val="24"/>
                <w:u w:val="none"/>
              </w:rPr>
            </w:pPr>
          </w:p>
          <w:p w14:paraId="21F4BBE8">
            <w:pPr>
              <w:keepNext w:val="0"/>
              <w:keepLines w:val="0"/>
              <w:pageBreakBefore w:val="0"/>
              <w:kinsoku/>
              <w:wordWrap w:val="0"/>
              <w:overflowPunct/>
              <w:topLinePunct w:val="0"/>
              <w:autoSpaceDE/>
              <w:autoSpaceDN/>
              <w:bidi w:val="0"/>
              <w:adjustRightInd/>
              <w:snapToGrid/>
              <w:spacing w:line="400" w:lineRule="exact"/>
              <w:ind w:firstLine="1200" w:firstLineChars="500"/>
              <w:jc w:val="both"/>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 xml:space="preserve">签字：       </w:t>
            </w:r>
          </w:p>
          <w:p w14:paraId="10430587">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年   月   日</w:t>
            </w:r>
          </w:p>
        </w:tc>
      </w:tr>
      <w:tr w14:paraId="1DECA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ADA0">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7F7C">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D474">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8A0F">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r>
      <w:tr w14:paraId="28E6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5AC7E">
            <w:pPr>
              <w:keepNext w:val="0"/>
              <w:keepLines w:val="0"/>
              <w:pageBreakBefore w:val="0"/>
              <w:kinsoku/>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361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4833">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B447">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c>
          <w:tcPr>
            <w:tcW w:w="36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7797">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p>
        </w:tc>
      </w:tr>
      <w:tr w14:paraId="1D0A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5D74">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w w:val="90"/>
                <w:kern w:val="0"/>
                <w:sz w:val="24"/>
                <w:szCs w:val="24"/>
                <w:u w:val="none"/>
                <w:lang w:val="en-US" w:eastAsia="zh-CN" w:bidi="ar"/>
              </w:rPr>
              <w:t>招生就业处</w:t>
            </w:r>
            <w:r>
              <w:rPr>
                <w:rFonts w:hint="eastAsia" w:ascii="宋体" w:hAnsi="宋体" w:eastAsia="宋体" w:cs="宋体"/>
                <w:i w:val="0"/>
                <w:iCs w:val="0"/>
                <w:color w:val="000000"/>
                <w:kern w:val="0"/>
                <w:sz w:val="24"/>
                <w:szCs w:val="24"/>
                <w:u w:val="none"/>
                <w:lang w:val="en-US" w:eastAsia="zh-CN" w:bidi="ar"/>
              </w:rPr>
              <w:t xml:space="preserve"> 意 见</w:t>
            </w:r>
          </w:p>
        </w:tc>
        <w:tc>
          <w:tcPr>
            <w:tcW w:w="8503" w:type="dxa"/>
            <w:gridSpan w:val="6"/>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DB64">
            <w:pPr>
              <w:keepNext w:val="0"/>
              <w:keepLines w:val="0"/>
              <w:pageBreakBefore w:val="0"/>
              <w:kinsoku/>
              <w:overflowPunct/>
              <w:topLinePunct w:val="0"/>
              <w:autoSpaceDE/>
              <w:autoSpaceDN/>
              <w:bidi w:val="0"/>
              <w:adjustRightInd/>
              <w:snapToGrid/>
              <w:spacing w:line="400" w:lineRule="exact"/>
              <w:jc w:val="both"/>
              <w:rPr>
                <w:rFonts w:hint="eastAsia" w:ascii="宋体" w:hAnsi="宋体" w:eastAsia="宋体" w:cs="宋体"/>
                <w:i w:val="0"/>
                <w:iCs w:val="0"/>
                <w:color w:val="000000"/>
                <w:sz w:val="24"/>
                <w:szCs w:val="24"/>
                <w:u w:val="none"/>
              </w:rPr>
            </w:pPr>
          </w:p>
          <w:p w14:paraId="4205D68A">
            <w:pPr>
              <w:keepNext w:val="0"/>
              <w:keepLines w:val="0"/>
              <w:pageBreakBefore w:val="0"/>
              <w:kinsoku/>
              <w:wordWrap w:val="0"/>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 xml:space="preserve">                         签字（盖章）：       </w:t>
            </w:r>
          </w:p>
          <w:p w14:paraId="45EAD83F">
            <w:pPr>
              <w:keepNext w:val="0"/>
              <w:keepLines w:val="0"/>
              <w:pageBreakBefore w:val="0"/>
              <w:kinsoku/>
              <w:overflowPunct/>
              <w:topLinePunct w:val="0"/>
              <w:autoSpaceDE/>
              <w:autoSpaceDN/>
              <w:bidi w:val="0"/>
              <w:adjustRightInd/>
              <w:snapToGrid/>
              <w:spacing w:line="400" w:lineRule="exact"/>
              <w:jc w:val="righ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年   月   日</w:t>
            </w:r>
          </w:p>
        </w:tc>
      </w:tr>
      <w:tr w14:paraId="0E901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3457">
            <w:pPr>
              <w:keepNext w:val="0"/>
              <w:keepLines w:val="0"/>
              <w:pageBreakBefore w:val="0"/>
              <w:kinsoku/>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C83A">
            <w:pPr>
              <w:keepNext w:val="0"/>
              <w:keepLines w:val="0"/>
              <w:pageBreakBefore w:val="0"/>
              <w:kinsoku/>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r>
      <w:tr w14:paraId="539D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C79F">
            <w:pPr>
              <w:keepNext w:val="0"/>
              <w:keepLines w:val="0"/>
              <w:pageBreakBefore w:val="0"/>
              <w:kinsoku/>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c>
          <w:tcPr>
            <w:tcW w:w="85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48F4">
            <w:pPr>
              <w:keepNext w:val="0"/>
              <w:keepLines w:val="0"/>
              <w:pageBreakBefore w:val="0"/>
              <w:kinsoku/>
              <w:overflowPunct/>
              <w:topLinePunct w:val="0"/>
              <w:autoSpaceDE/>
              <w:autoSpaceDN/>
              <w:bidi w:val="0"/>
              <w:adjustRightInd/>
              <w:snapToGrid/>
              <w:spacing w:line="560" w:lineRule="exact"/>
              <w:jc w:val="center"/>
              <w:rPr>
                <w:rFonts w:hint="eastAsia" w:ascii="宋体" w:hAnsi="宋体" w:eastAsia="宋体" w:cs="宋体"/>
                <w:i w:val="0"/>
                <w:iCs w:val="0"/>
                <w:color w:val="000000"/>
                <w:sz w:val="24"/>
                <w:szCs w:val="24"/>
                <w:u w:val="none"/>
              </w:rPr>
            </w:pPr>
          </w:p>
        </w:tc>
      </w:tr>
    </w:tbl>
    <w:p w14:paraId="1FA01F9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2"/>
          <w:szCs w:val="22"/>
          <w:lang w:eastAsia="zh-CN"/>
        </w:rPr>
      </w:pPr>
      <w:r>
        <w:rPr>
          <w:rFonts w:hint="eastAsia" w:ascii="仿宋" w:hAnsi="仿宋" w:eastAsia="仿宋" w:cs="仿宋"/>
          <w:sz w:val="22"/>
          <w:szCs w:val="22"/>
        </w:rPr>
        <w:t>备注：1、学生本人按表格顺序办理</w:t>
      </w:r>
      <w:r>
        <w:rPr>
          <w:rFonts w:hint="eastAsia" w:ascii="仿宋" w:hAnsi="仿宋" w:eastAsia="仿宋" w:cs="仿宋"/>
          <w:sz w:val="22"/>
          <w:szCs w:val="22"/>
          <w:lang w:val="en-US" w:eastAsia="zh-CN"/>
        </w:rPr>
        <w:t>离校</w:t>
      </w:r>
      <w:r>
        <w:rPr>
          <w:rFonts w:hint="eastAsia" w:ascii="仿宋" w:hAnsi="仿宋" w:eastAsia="仿宋" w:cs="仿宋"/>
          <w:sz w:val="22"/>
          <w:szCs w:val="22"/>
        </w:rPr>
        <w:t>手续</w:t>
      </w:r>
      <w:r>
        <w:rPr>
          <w:rFonts w:hint="eastAsia" w:ascii="仿宋" w:hAnsi="仿宋" w:eastAsia="仿宋" w:cs="仿宋"/>
          <w:sz w:val="22"/>
          <w:szCs w:val="22"/>
          <w:lang w:eastAsia="zh-CN"/>
        </w:rPr>
        <w:t>，</w:t>
      </w:r>
      <w:r>
        <w:rPr>
          <w:rFonts w:hint="eastAsia" w:ascii="仿宋" w:hAnsi="仿宋" w:eastAsia="仿宋" w:cs="仿宋"/>
          <w:sz w:val="22"/>
          <w:szCs w:val="22"/>
        </w:rPr>
        <w:t>并提供</w:t>
      </w:r>
      <w:r>
        <w:rPr>
          <w:rFonts w:hint="eastAsia" w:ascii="仿宋" w:hAnsi="仿宋" w:eastAsia="仿宋" w:cs="仿宋"/>
          <w:sz w:val="22"/>
          <w:szCs w:val="22"/>
          <w:lang w:val="en-US" w:eastAsia="zh-CN"/>
        </w:rPr>
        <w:t>与</w:t>
      </w:r>
      <w:r>
        <w:rPr>
          <w:rFonts w:hint="eastAsia" w:ascii="仿宋" w:hAnsi="仿宋" w:eastAsia="仿宋" w:cs="仿宋"/>
          <w:sz w:val="22"/>
          <w:szCs w:val="22"/>
        </w:rPr>
        <w:t>就业单位</w:t>
      </w:r>
      <w:r>
        <w:rPr>
          <w:rFonts w:hint="eastAsia" w:ascii="仿宋" w:hAnsi="仿宋" w:eastAsia="仿宋" w:cs="仿宋"/>
          <w:sz w:val="22"/>
          <w:szCs w:val="22"/>
          <w:lang w:val="en-US" w:eastAsia="zh-CN"/>
        </w:rPr>
        <w:t>签订的就业协议书</w:t>
      </w:r>
      <w:r>
        <w:rPr>
          <w:rFonts w:hint="eastAsia" w:ascii="仿宋" w:hAnsi="仿宋" w:eastAsia="仿宋" w:cs="仿宋"/>
          <w:sz w:val="22"/>
          <w:szCs w:val="22"/>
        </w:rPr>
        <w:t>，由</w:t>
      </w:r>
      <w:r>
        <w:rPr>
          <w:rFonts w:hint="eastAsia" w:ascii="仿宋" w:hAnsi="仿宋" w:eastAsia="仿宋" w:cs="仿宋"/>
          <w:sz w:val="22"/>
          <w:szCs w:val="22"/>
          <w:lang w:val="en-US" w:eastAsia="zh-CN"/>
        </w:rPr>
        <w:t>招生就业处</w:t>
      </w:r>
      <w:r>
        <w:rPr>
          <w:rFonts w:hint="eastAsia" w:ascii="仿宋" w:hAnsi="仿宋" w:eastAsia="仿宋" w:cs="仿宋"/>
          <w:sz w:val="22"/>
          <w:szCs w:val="22"/>
        </w:rPr>
        <w:t>审核，盖章生效</w:t>
      </w:r>
      <w:r>
        <w:rPr>
          <w:rFonts w:hint="eastAsia" w:ascii="仿宋" w:hAnsi="仿宋" w:eastAsia="仿宋" w:cs="仿宋"/>
          <w:sz w:val="22"/>
          <w:szCs w:val="22"/>
          <w:lang w:eastAsia="zh-CN"/>
        </w:rPr>
        <w:t>。</w:t>
      </w:r>
    </w:p>
    <w:p w14:paraId="6F51749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i w:val="0"/>
          <w:iCs w:val="0"/>
          <w:color w:val="000000"/>
          <w:sz w:val="28"/>
          <w:szCs w:val="28"/>
          <w:u w:val="none"/>
          <w:lang w:val="en-US" w:eastAsia="zh-CN"/>
        </w:rPr>
      </w:pPr>
      <w:r>
        <w:rPr>
          <w:rFonts w:hint="eastAsia" w:ascii="仿宋" w:hAnsi="仿宋" w:eastAsia="仿宋" w:cs="仿宋"/>
          <w:sz w:val="22"/>
          <w:szCs w:val="22"/>
          <w:lang w:val="en-US" w:eastAsia="zh-CN"/>
        </w:rPr>
        <w:t>2、</w:t>
      </w:r>
      <w:r>
        <w:rPr>
          <w:rFonts w:hint="eastAsia" w:ascii="仿宋" w:hAnsi="仿宋" w:eastAsia="仿宋" w:cs="仿宋"/>
          <w:sz w:val="22"/>
          <w:szCs w:val="22"/>
        </w:rPr>
        <w:t>此表一式六</w:t>
      </w:r>
      <w:r>
        <w:rPr>
          <w:rFonts w:hint="eastAsia" w:ascii="仿宋" w:hAnsi="仿宋" w:eastAsia="仿宋" w:cs="仿宋"/>
          <w:sz w:val="22"/>
          <w:szCs w:val="22"/>
          <w:lang w:val="en-US" w:eastAsia="zh-CN"/>
        </w:rPr>
        <w:t>份</w:t>
      </w:r>
      <w:r>
        <w:rPr>
          <w:rFonts w:hint="eastAsia" w:ascii="仿宋" w:hAnsi="仿宋" w:eastAsia="仿宋" w:cs="仿宋"/>
          <w:sz w:val="22"/>
          <w:szCs w:val="22"/>
        </w:rPr>
        <w:t>，</w:t>
      </w:r>
      <w:r>
        <w:rPr>
          <w:rFonts w:hint="eastAsia" w:ascii="仿宋" w:hAnsi="仿宋" w:eastAsia="仿宋" w:cs="仿宋"/>
          <w:sz w:val="22"/>
          <w:szCs w:val="22"/>
          <w:lang w:val="en-US" w:eastAsia="zh-CN"/>
        </w:rPr>
        <w:t>招生就业处留存原件，</w:t>
      </w:r>
      <w:r>
        <w:rPr>
          <w:rFonts w:hint="eastAsia" w:ascii="仿宋" w:hAnsi="仿宋" w:eastAsia="仿宋" w:cs="仿宋"/>
          <w:sz w:val="22"/>
          <w:szCs w:val="22"/>
        </w:rPr>
        <w:t>学生</w:t>
      </w:r>
      <w:r>
        <w:rPr>
          <w:rFonts w:hint="eastAsia" w:ascii="仿宋" w:hAnsi="仿宋" w:eastAsia="仿宋" w:cs="仿宋"/>
          <w:sz w:val="22"/>
          <w:szCs w:val="22"/>
          <w:lang w:val="en-US" w:eastAsia="zh-CN"/>
        </w:rPr>
        <w:t>工作</w:t>
      </w:r>
      <w:r>
        <w:rPr>
          <w:rFonts w:hint="eastAsia" w:ascii="仿宋" w:hAnsi="仿宋" w:eastAsia="仿宋" w:cs="仿宋"/>
          <w:sz w:val="22"/>
          <w:szCs w:val="22"/>
        </w:rPr>
        <w:t>处</w:t>
      </w:r>
      <w:r>
        <w:rPr>
          <w:rFonts w:hint="eastAsia" w:ascii="仿宋" w:hAnsi="仿宋" w:eastAsia="仿宋" w:cs="仿宋"/>
          <w:sz w:val="22"/>
          <w:szCs w:val="22"/>
          <w:lang w:eastAsia="zh-CN"/>
        </w:rPr>
        <w:t>、</w:t>
      </w:r>
      <w:r>
        <w:rPr>
          <w:rFonts w:hint="eastAsia" w:ascii="仿宋" w:hAnsi="仿宋" w:eastAsia="仿宋" w:cs="仿宋"/>
          <w:sz w:val="22"/>
          <w:szCs w:val="22"/>
        </w:rPr>
        <w:t>教务处</w:t>
      </w:r>
      <w:r>
        <w:rPr>
          <w:rFonts w:hint="eastAsia" w:ascii="仿宋" w:hAnsi="仿宋" w:eastAsia="仿宋" w:cs="仿宋"/>
          <w:sz w:val="22"/>
          <w:szCs w:val="22"/>
          <w:lang w:eastAsia="zh-CN"/>
        </w:rPr>
        <w:t>、</w:t>
      </w:r>
      <w:r>
        <w:rPr>
          <w:rFonts w:hint="eastAsia" w:ascii="仿宋" w:hAnsi="仿宋" w:eastAsia="仿宋" w:cs="仿宋"/>
          <w:sz w:val="22"/>
          <w:szCs w:val="22"/>
        </w:rPr>
        <w:t>二级学院</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辅导员、学生本人各</w:t>
      </w:r>
      <w:r>
        <w:rPr>
          <w:rFonts w:hint="eastAsia" w:ascii="仿宋" w:hAnsi="仿宋" w:eastAsia="仿宋" w:cs="仿宋"/>
          <w:sz w:val="22"/>
          <w:szCs w:val="22"/>
        </w:rPr>
        <w:t>留存</w:t>
      </w:r>
      <w:r>
        <w:rPr>
          <w:rFonts w:hint="eastAsia" w:ascii="仿宋" w:hAnsi="仿宋" w:eastAsia="仿宋" w:cs="仿宋"/>
          <w:sz w:val="22"/>
          <w:szCs w:val="22"/>
          <w:lang w:val="en-US" w:eastAsia="zh-CN"/>
        </w:rPr>
        <w:t>一份复印件</w:t>
      </w:r>
      <w:r>
        <w:rPr>
          <w:rFonts w:hint="eastAsia" w:ascii="仿宋" w:hAnsi="仿宋" w:eastAsia="仿宋" w:cs="仿宋"/>
          <w:sz w:val="22"/>
          <w:szCs w:val="22"/>
        </w:rPr>
        <w:t>。</w:t>
      </w:r>
    </w:p>
    <w:sectPr>
      <w:pgSz w:w="11906" w:h="16838"/>
      <w:pgMar w:top="794" w:right="1066" w:bottom="794" w:left="1066"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zZWE4ZDhiM2Y0NDM4NmZmZjQwNmQwN2Y0MGY1ODAifQ=="/>
  </w:docVars>
  <w:rsids>
    <w:rsidRoot w:val="032C458C"/>
    <w:rsid w:val="032C458C"/>
    <w:rsid w:val="2E9F5A5B"/>
    <w:rsid w:val="3053352C"/>
    <w:rsid w:val="3B96663F"/>
    <w:rsid w:val="44EB0DE5"/>
    <w:rsid w:val="45E06E69"/>
    <w:rsid w:val="55BC1A1C"/>
    <w:rsid w:val="57A16858"/>
    <w:rsid w:val="5875186F"/>
    <w:rsid w:val="67C72040"/>
    <w:rsid w:val="67D16665"/>
    <w:rsid w:val="7BC92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667</Words>
  <Characters>667</Characters>
  <Lines>0</Lines>
  <Paragraphs>0</Paragraphs>
  <TotalTime>7</TotalTime>
  <ScaleCrop>false</ScaleCrop>
  <LinksUpToDate>false</LinksUpToDate>
  <CharactersWithSpaces>831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2024-10-08T05:48:00Z</dcterms:created>
  <dc:creator>豆豆啊</dc:creator>
  <cp:lastModifiedBy>打工人</cp:lastModifiedBy>
  <cp:lastPrinted>2024-10-12T02:39:00Z</cp:lastPrinted>
  <dcterms:modified xsi:type="dcterms:W3CDTF">2026-03-09T06:32:40Z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0CD8BCB76DC943B08DE74E919545DC7C_13</vt:lpwstr>
  </property>
</Properties>
</file>